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BAA5" w14:textId="77777777" w:rsidR="003A37EB" w:rsidRDefault="003A37EB" w:rsidP="003A37EB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30EFA2B" wp14:editId="3E42AF39">
            <wp:simplePos x="0" y="0"/>
            <wp:positionH relativeFrom="column">
              <wp:posOffset>1889760</wp:posOffset>
            </wp:positionH>
            <wp:positionV relativeFrom="paragraph">
              <wp:posOffset>-396240</wp:posOffset>
            </wp:positionV>
            <wp:extent cx="2258972" cy="1280160"/>
            <wp:effectExtent l="0" t="19050" r="103505" b="224790"/>
            <wp:wrapNone/>
            <wp:docPr id="11324259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425948" name="Picture 113242594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69" b="28357"/>
                    <a:stretch/>
                  </pic:blipFill>
                  <pic:spPr bwMode="auto">
                    <a:xfrm>
                      <a:off x="0" y="0"/>
                      <a:ext cx="2258972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EFDCB" w14:textId="77777777" w:rsidR="003A37EB" w:rsidRDefault="003A37EB" w:rsidP="003A37EB">
      <w:pPr>
        <w:rPr>
          <w:b/>
          <w:sz w:val="32"/>
          <w:szCs w:val="32"/>
        </w:rPr>
      </w:pPr>
    </w:p>
    <w:p w14:paraId="27967B25" w14:textId="38FB20CD" w:rsidR="003A37EB" w:rsidRPr="003A37EB" w:rsidRDefault="003D69F6" w:rsidP="003A37EB">
      <w:pPr>
        <w:jc w:val="center"/>
        <w:rPr>
          <w:b/>
          <w:sz w:val="144"/>
          <w:szCs w:val="144"/>
        </w:rPr>
      </w:pPr>
      <w:r w:rsidRPr="003A37EB">
        <w:rPr>
          <w:b/>
          <w:sz w:val="40"/>
          <w:szCs w:val="40"/>
        </w:rPr>
        <w:t>SCAVENG</w:t>
      </w:r>
      <w:r w:rsidR="00A30442" w:rsidRPr="003A37EB">
        <w:rPr>
          <w:b/>
          <w:sz w:val="40"/>
          <w:szCs w:val="40"/>
        </w:rPr>
        <w:t>E</w:t>
      </w:r>
      <w:r w:rsidRPr="003A37EB">
        <w:rPr>
          <w:b/>
          <w:sz w:val="40"/>
          <w:szCs w:val="40"/>
        </w:rPr>
        <w:t>R’S JOURNE</w:t>
      </w:r>
      <w:r w:rsidR="003A37EB" w:rsidRPr="003A37EB">
        <w:rPr>
          <w:b/>
          <w:sz w:val="40"/>
          <w:szCs w:val="40"/>
        </w:rPr>
        <w:t xml:space="preserve">Y’S </w:t>
      </w:r>
      <w:r w:rsidRPr="003A37EB">
        <w:rPr>
          <w:b/>
          <w:sz w:val="40"/>
          <w:szCs w:val="40"/>
        </w:rPr>
        <w:t>SCHOLARSHIP PROGRAM</w:t>
      </w:r>
    </w:p>
    <w:p w14:paraId="1C24BD93" w14:textId="77777777" w:rsidR="003A37EB" w:rsidRDefault="003A37EB" w:rsidP="003D69F6">
      <w:pPr>
        <w:rPr>
          <w:b/>
          <w:i/>
          <w:sz w:val="24"/>
          <w:szCs w:val="24"/>
        </w:rPr>
      </w:pPr>
    </w:p>
    <w:p w14:paraId="2F009193" w14:textId="52FF030C" w:rsidR="003D69F6" w:rsidRPr="00FA4034" w:rsidRDefault="003D69F6" w:rsidP="003D69F6">
      <w:pPr>
        <w:rPr>
          <w:b/>
          <w:i/>
          <w:sz w:val="24"/>
          <w:szCs w:val="24"/>
        </w:rPr>
      </w:pPr>
      <w:r w:rsidRPr="00FA4034">
        <w:rPr>
          <w:b/>
          <w:i/>
          <w:sz w:val="24"/>
          <w:szCs w:val="24"/>
        </w:rPr>
        <w:t>The Scavenger’s Journey Board of Directors recently approved funding a scholarship program for participating cities along the journey route.</w:t>
      </w:r>
    </w:p>
    <w:p w14:paraId="43DD73B8" w14:textId="77777777" w:rsidR="003D69F6" w:rsidRPr="00B4412D" w:rsidRDefault="003D69F6" w:rsidP="003D69F6">
      <w:pPr>
        <w:rPr>
          <w:b/>
          <w:sz w:val="24"/>
          <w:szCs w:val="24"/>
          <w:u w:val="single"/>
        </w:rPr>
      </w:pPr>
      <w:r w:rsidRPr="00FA4034">
        <w:rPr>
          <w:b/>
          <w:sz w:val="24"/>
          <w:szCs w:val="24"/>
          <w:u w:val="single"/>
        </w:rPr>
        <w:t xml:space="preserve">Section </w:t>
      </w:r>
      <w:proofErr w:type="gramStart"/>
      <w:r w:rsidRPr="00FA4034">
        <w:rPr>
          <w:b/>
          <w:sz w:val="24"/>
          <w:szCs w:val="24"/>
          <w:u w:val="single"/>
        </w:rPr>
        <w:t>2.3  Scholarship</w:t>
      </w:r>
      <w:proofErr w:type="gramEnd"/>
      <w:r w:rsidRPr="00FA4034">
        <w:rPr>
          <w:b/>
          <w:sz w:val="24"/>
          <w:szCs w:val="24"/>
          <w:u w:val="single"/>
        </w:rPr>
        <w:t>:</w:t>
      </w:r>
      <w:r w:rsidRPr="00FA4034">
        <w:rPr>
          <w:b/>
          <w:sz w:val="24"/>
          <w:szCs w:val="24"/>
        </w:rPr>
        <w:t xml:space="preserve">  The Corporation will award an annual $250.00 scholarship to a South Dakota High School graduate, residing in one of the participating towns of Scavenger’s Journey Inc., and attending a South Dakota University or Technical school pursuing a </w:t>
      </w:r>
      <w:r w:rsidRPr="00B4412D">
        <w:rPr>
          <w:b/>
          <w:sz w:val="24"/>
          <w:szCs w:val="24"/>
          <w:u w:val="single"/>
        </w:rPr>
        <w:t>business major.</w:t>
      </w:r>
    </w:p>
    <w:p w14:paraId="21AD1FFB" w14:textId="77777777" w:rsidR="003D69F6" w:rsidRPr="00FA4034" w:rsidRDefault="003D69F6" w:rsidP="003D69F6">
      <w:pPr>
        <w:rPr>
          <w:b/>
          <w:sz w:val="24"/>
          <w:szCs w:val="24"/>
        </w:rPr>
      </w:pPr>
      <w:r w:rsidRPr="00FA4034">
        <w:rPr>
          <w:b/>
          <w:sz w:val="24"/>
          <w:szCs w:val="24"/>
        </w:rPr>
        <w:t xml:space="preserve"> REQUIREMENTS:</w:t>
      </w:r>
    </w:p>
    <w:p w14:paraId="09B09443" w14:textId="77777777" w:rsidR="00FA4034" w:rsidRDefault="003D69F6" w:rsidP="00FA40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4034">
        <w:rPr>
          <w:sz w:val="24"/>
          <w:szCs w:val="24"/>
        </w:rPr>
        <w:t xml:space="preserve"> Each qualifying student applying for the Scholarship must complete the following application and answer all questions on the form.  </w:t>
      </w:r>
      <w:r w:rsidR="00F54C7D" w:rsidRPr="00FA4034">
        <w:rPr>
          <w:sz w:val="24"/>
          <w:szCs w:val="24"/>
        </w:rPr>
        <w:t>All information will remain confid</w:t>
      </w:r>
      <w:r w:rsidRPr="00FA4034">
        <w:rPr>
          <w:sz w:val="24"/>
          <w:szCs w:val="24"/>
        </w:rPr>
        <w:t>ential.</w:t>
      </w:r>
    </w:p>
    <w:p w14:paraId="56348B08" w14:textId="77777777" w:rsidR="003D69F6" w:rsidRPr="00FA4034" w:rsidRDefault="003D69F6" w:rsidP="00FA40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4034">
        <w:rPr>
          <w:sz w:val="24"/>
          <w:szCs w:val="24"/>
        </w:rPr>
        <w:t xml:space="preserve">  </w:t>
      </w:r>
      <w:r w:rsidR="00F54C7D" w:rsidRPr="00FA4034">
        <w:rPr>
          <w:sz w:val="24"/>
          <w:szCs w:val="24"/>
        </w:rPr>
        <w:t>The student must be a graduating senior, in good standing, from one of the participating towns.</w:t>
      </w:r>
    </w:p>
    <w:p w14:paraId="38C690B1" w14:textId="77777777" w:rsidR="00F54C7D" w:rsidRPr="00FA4034" w:rsidRDefault="00F54C7D" w:rsidP="003D69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4034">
        <w:rPr>
          <w:sz w:val="24"/>
          <w:szCs w:val="24"/>
        </w:rPr>
        <w:t xml:space="preserve">  The student is required to be a full-time student taking at least 12 credits per semester or, if in </w:t>
      </w:r>
      <w:proofErr w:type="gramStart"/>
      <w:r w:rsidRPr="00FA4034">
        <w:rPr>
          <w:sz w:val="24"/>
          <w:szCs w:val="24"/>
        </w:rPr>
        <w:t>Technical</w:t>
      </w:r>
      <w:proofErr w:type="gramEnd"/>
      <w:r w:rsidRPr="00FA4034">
        <w:rPr>
          <w:sz w:val="24"/>
          <w:szCs w:val="24"/>
        </w:rPr>
        <w:t xml:space="preserve"> school, taking a full-course schedule.</w:t>
      </w:r>
    </w:p>
    <w:p w14:paraId="34A9A786" w14:textId="77777777" w:rsidR="00F54C7D" w:rsidRPr="00FA4034" w:rsidRDefault="00F54C7D" w:rsidP="00F54C7D">
      <w:pPr>
        <w:rPr>
          <w:b/>
          <w:sz w:val="24"/>
          <w:szCs w:val="24"/>
        </w:rPr>
      </w:pPr>
      <w:r w:rsidRPr="00FA4034">
        <w:rPr>
          <w:b/>
          <w:sz w:val="24"/>
          <w:szCs w:val="24"/>
        </w:rPr>
        <w:t>APPLICATION:</w:t>
      </w:r>
    </w:p>
    <w:p w14:paraId="6B8C959F" w14:textId="438617AC" w:rsidR="00F54C7D" w:rsidRPr="00FA4034" w:rsidRDefault="00F54C7D" w:rsidP="00F54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034">
        <w:rPr>
          <w:sz w:val="24"/>
          <w:szCs w:val="24"/>
        </w:rPr>
        <w:t>Students full name: _____________________________________</w:t>
      </w:r>
    </w:p>
    <w:p w14:paraId="0B54DBB7" w14:textId="77777777" w:rsidR="003D69F6" w:rsidRPr="00FA4034" w:rsidRDefault="00340C7D" w:rsidP="00340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034">
        <w:rPr>
          <w:sz w:val="24"/>
          <w:szCs w:val="24"/>
        </w:rPr>
        <w:t>Mailing address: _______________________________________</w:t>
      </w:r>
      <w:r w:rsidRPr="00FA4034">
        <w:rPr>
          <w:sz w:val="24"/>
          <w:szCs w:val="24"/>
        </w:rPr>
        <w:br/>
        <w:t>_____________________________________________________</w:t>
      </w:r>
    </w:p>
    <w:p w14:paraId="517DC522" w14:textId="77777777" w:rsidR="00340C7D" w:rsidRPr="00FA4034" w:rsidRDefault="00340C7D" w:rsidP="00340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034">
        <w:rPr>
          <w:sz w:val="24"/>
          <w:szCs w:val="24"/>
        </w:rPr>
        <w:t xml:space="preserve">City, Zip </w:t>
      </w:r>
      <w:proofErr w:type="gramStart"/>
      <w:r w:rsidRPr="00FA4034">
        <w:rPr>
          <w:sz w:val="24"/>
          <w:szCs w:val="24"/>
        </w:rPr>
        <w:t>code:_</w:t>
      </w:r>
      <w:proofErr w:type="gramEnd"/>
      <w:r w:rsidRPr="00FA4034">
        <w:rPr>
          <w:sz w:val="24"/>
          <w:szCs w:val="24"/>
        </w:rPr>
        <w:t>_________________________________________</w:t>
      </w:r>
    </w:p>
    <w:p w14:paraId="61009865" w14:textId="77777777" w:rsidR="00340C7D" w:rsidRPr="00FA4034" w:rsidRDefault="00340C7D" w:rsidP="00340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034">
        <w:rPr>
          <w:sz w:val="24"/>
          <w:szCs w:val="24"/>
        </w:rPr>
        <w:t xml:space="preserve">Parent/Guardian </w:t>
      </w:r>
      <w:proofErr w:type="gramStart"/>
      <w:r w:rsidRPr="00FA4034">
        <w:rPr>
          <w:sz w:val="24"/>
          <w:szCs w:val="24"/>
        </w:rPr>
        <w:t>name:_</w:t>
      </w:r>
      <w:proofErr w:type="gramEnd"/>
      <w:r w:rsidRPr="00FA4034">
        <w:rPr>
          <w:sz w:val="24"/>
          <w:szCs w:val="24"/>
        </w:rPr>
        <w:t>_________________________________</w:t>
      </w:r>
    </w:p>
    <w:p w14:paraId="6EE33BDF" w14:textId="77777777" w:rsidR="00340C7D" w:rsidRPr="00FA4034" w:rsidRDefault="00B61ABD" w:rsidP="00340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034">
        <w:rPr>
          <w:sz w:val="24"/>
          <w:szCs w:val="24"/>
        </w:rPr>
        <w:t xml:space="preserve">High School </w:t>
      </w:r>
      <w:proofErr w:type="gramStart"/>
      <w:r w:rsidRPr="00FA4034">
        <w:rPr>
          <w:sz w:val="24"/>
          <w:szCs w:val="24"/>
        </w:rPr>
        <w:t>attended:_</w:t>
      </w:r>
      <w:proofErr w:type="gramEnd"/>
      <w:r w:rsidRPr="00FA4034">
        <w:rPr>
          <w:sz w:val="24"/>
          <w:szCs w:val="24"/>
        </w:rPr>
        <w:t>__________________________________</w:t>
      </w:r>
    </w:p>
    <w:p w14:paraId="1E7CCA68" w14:textId="77777777" w:rsidR="00B61ABD" w:rsidRPr="00FA4034" w:rsidRDefault="00B61ABD" w:rsidP="00340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034">
        <w:rPr>
          <w:sz w:val="24"/>
          <w:szCs w:val="24"/>
        </w:rPr>
        <w:t>Applicant’s GPA (after 1</w:t>
      </w:r>
      <w:r w:rsidRPr="00FA4034">
        <w:rPr>
          <w:sz w:val="24"/>
          <w:szCs w:val="24"/>
          <w:vertAlign w:val="superscript"/>
        </w:rPr>
        <w:t>st</w:t>
      </w:r>
      <w:r w:rsidRPr="00FA4034">
        <w:rPr>
          <w:sz w:val="24"/>
          <w:szCs w:val="24"/>
        </w:rPr>
        <w:t xml:space="preserve"> semester of senior year</w:t>
      </w:r>
      <w:proofErr w:type="gramStart"/>
      <w:r w:rsidR="00524F59" w:rsidRPr="00FA4034">
        <w:rPr>
          <w:sz w:val="24"/>
          <w:szCs w:val="24"/>
        </w:rPr>
        <w:t>)</w:t>
      </w:r>
      <w:r w:rsidRPr="00FA4034">
        <w:rPr>
          <w:sz w:val="24"/>
          <w:szCs w:val="24"/>
        </w:rPr>
        <w:t>:_</w:t>
      </w:r>
      <w:proofErr w:type="gramEnd"/>
      <w:r w:rsidRPr="00FA4034">
        <w:rPr>
          <w:sz w:val="24"/>
          <w:szCs w:val="24"/>
        </w:rPr>
        <w:t>___________</w:t>
      </w:r>
    </w:p>
    <w:p w14:paraId="346DBCF1" w14:textId="77777777" w:rsidR="00340C7D" w:rsidRPr="00FA4034" w:rsidRDefault="00340C7D" w:rsidP="00340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034">
        <w:rPr>
          <w:sz w:val="24"/>
          <w:szCs w:val="24"/>
        </w:rPr>
        <w:t xml:space="preserve">Name of school you plan to </w:t>
      </w:r>
      <w:proofErr w:type="gramStart"/>
      <w:r w:rsidRPr="00FA4034">
        <w:rPr>
          <w:sz w:val="24"/>
          <w:szCs w:val="24"/>
        </w:rPr>
        <w:t>attend:_</w:t>
      </w:r>
      <w:proofErr w:type="gramEnd"/>
      <w:r w:rsidRPr="00FA4034">
        <w:rPr>
          <w:sz w:val="24"/>
          <w:szCs w:val="24"/>
        </w:rPr>
        <w:t>_______________________</w:t>
      </w:r>
    </w:p>
    <w:p w14:paraId="70F63620" w14:textId="77777777" w:rsidR="00340C7D" w:rsidRPr="00FA4034" w:rsidRDefault="00340C7D" w:rsidP="00340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034">
        <w:rPr>
          <w:sz w:val="24"/>
          <w:szCs w:val="24"/>
        </w:rPr>
        <w:t>Have you been accepted? _______________________________</w:t>
      </w:r>
    </w:p>
    <w:p w14:paraId="30875BE4" w14:textId="77777777" w:rsidR="00340C7D" w:rsidRPr="00FA4034" w:rsidRDefault="00340C7D" w:rsidP="00340C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4034">
        <w:rPr>
          <w:vanish/>
          <w:sz w:val="24"/>
          <w:szCs w:val="24"/>
        </w:rPr>
        <w:t xml:space="preserve">ave </w:t>
      </w:r>
      <w:r w:rsidRPr="00FA4034">
        <w:rPr>
          <w:sz w:val="24"/>
          <w:szCs w:val="24"/>
        </w:rPr>
        <w:t>Major field of study: ____________________________________</w:t>
      </w:r>
    </w:p>
    <w:p w14:paraId="71BEC2C3" w14:textId="77777777" w:rsidR="003A37EB" w:rsidRDefault="003A37EB" w:rsidP="00B61ABD">
      <w:pPr>
        <w:rPr>
          <w:b/>
          <w:sz w:val="24"/>
          <w:szCs w:val="24"/>
        </w:rPr>
      </w:pPr>
    </w:p>
    <w:p w14:paraId="53DD13D1" w14:textId="152619F7" w:rsidR="00B61ABD" w:rsidRPr="00FA4034" w:rsidRDefault="00B61ABD" w:rsidP="00B61ABD">
      <w:pPr>
        <w:rPr>
          <w:b/>
          <w:sz w:val="24"/>
          <w:szCs w:val="24"/>
        </w:rPr>
      </w:pPr>
      <w:r w:rsidRPr="00FA4034">
        <w:rPr>
          <w:b/>
          <w:sz w:val="24"/>
          <w:szCs w:val="24"/>
        </w:rPr>
        <w:lastRenderedPageBreak/>
        <w:t>EXTRA-CURRICULAR ACTIVITIES:</w:t>
      </w:r>
    </w:p>
    <w:p w14:paraId="634E1888" w14:textId="77777777" w:rsidR="00AB4890" w:rsidRPr="00FA4034" w:rsidRDefault="00B61ABD" w:rsidP="004E299B">
      <w:pPr>
        <w:rPr>
          <w:sz w:val="24"/>
          <w:szCs w:val="24"/>
        </w:rPr>
      </w:pPr>
      <w:r w:rsidRPr="00FA4034">
        <w:rPr>
          <w:sz w:val="24"/>
          <w:szCs w:val="24"/>
        </w:rPr>
        <w:t>List any high school, church, community or other extra-curricular activities you have participated in during your high school years and any offices held and/or awards received.</w:t>
      </w:r>
    </w:p>
    <w:p w14:paraId="461010EB" w14:textId="77777777" w:rsidR="00AB4890" w:rsidRPr="00FA4034" w:rsidRDefault="004E299B" w:rsidP="00B61ABD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 xml:space="preserve">                           </w:t>
      </w:r>
      <w:r w:rsidR="00FA4034">
        <w:rPr>
          <w:sz w:val="24"/>
          <w:szCs w:val="24"/>
        </w:rPr>
        <w:t xml:space="preserve">                          </w:t>
      </w:r>
    </w:p>
    <w:p w14:paraId="7165D658" w14:textId="77777777" w:rsidR="00AB4890" w:rsidRPr="00FA4034" w:rsidRDefault="00AB4890" w:rsidP="00B61ABD">
      <w:pPr>
        <w:rPr>
          <w:sz w:val="24"/>
          <w:szCs w:val="24"/>
        </w:rPr>
      </w:pPr>
      <w:r w:rsidRPr="00FA403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FA4034">
        <w:rPr>
          <w:sz w:val="24"/>
          <w:szCs w:val="24"/>
        </w:rPr>
        <w:t>____________________________________________________________</w:t>
      </w:r>
    </w:p>
    <w:p w14:paraId="6ADCD90A" w14:textId="77777777" w:rsidR="004E299B" w:rsidRPr="00FA4034" w:rsidRDefault="004E299B" w:rsidP="00B61ABD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357F4434" w14:textId="77777777" w:rsidR="00AB4890" w:rsidRPr="00FA4034" w:rsidRDefault="00AB4890" w:rsidP="00B61ABD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 xml:space="preserve">                               </w:t>
      </w:r>
      <w:r w:rsidR="00A30442" w:rsidRPr="00FA4034">
        <w:rPr>
          <w:sz w:val="24"/>
          <w:szCs w:val="24"/>
        </w:rPr>
        <w:t xml:space="preserve">                     </w:t>
      </w:r>
    </w:p>
    <w:p w14:paraId="6E684432" w14:textId="77777777" w:rsidR="004E299B" w:rsidRPr="00FA4034" w:rsidRDefault="004E299B" w:rsidP="00A30442">
      <w:pPr>
        <w:rPr>
          <w:sz w:val="24"/>
          <w:szCs w:val="24"/>
        </w:rPr>
      </w:pPr>
    </w:p>
    <w:p w14:paraId="310D330B" w14:textId="77777777" w:rsidR="004E299B" w:rsidRPr="00FA4034" w:rsidRDefault="00F54389" w:rsidP="00A30442">
      <w:pPr>
        <w:rPr>
          <w:sz w:val="24"/>
          <w:szCs w:val="24"/>
        </w:rPr>
      </w:pPr>
      <w:r w:rsidRPr="00FA4034">
        <w:rPr>
          <w:sz w:val="24"/>
          <w:szCs w:val="24"/>
        </w:rPr>
        <w:t>LIST ANY JOBS THAT YOU HAVE HELD DURING YOUR HIGH SCHOOL YEARS: _______________________________________________</w:t>
      </w:r>
      <w:r w:rsidR="00FA4034">
        <w:rPr>
          <w:sz w:val="24"/>
          <w:szCs w:val="24"/>
        </w:rPr>
        <w:t>_______________________________</w:t>
      </w:r>
      <w:r w:rsidRPr="00FA4034">
        <w:rPr>
          <w:sz w:val="24"/>
          <w:szCs w:val="24"/>
        </w:rPr>
        <w:br/>
        <w:t>_________________________________________________________</w:t>
      </w:r>
      <w:r w:rsidR="00FA4034">
        <w:rPr>
          <w:sz w:val="24"/>
          <w:szCs w:val="24"/>
        </w:rPr>
        <w:t>_____________________</w:t>
      </w:r>
      <w:r w:rsidRPr="00FA4034">
        <w:rPr>
          <w:sz w:val="24"/>
          <w:szCs w:val="24"/>
        </w:rPr>
        <w:br/>
        <w:t>__________________________</w:t>
      </w:r>
      <w:r w:rsidR="00AB4890" w:rsidRPr="00FA4034">
        <w:rPr>
          <w:sz w:val="24"/>
          <w:szCs w:val="24"/>
        </w:rPr>
        <w:t>_______________________________</w:t>
      </w:r>
      <w:r w:rsidRPr="00FA4034">
        <w:rPr>
          <w:sz w:val="24"/>
          <w:szCs w:val="24"/>
        </w:rPr>
        <w:t>__________________________________________________________</w:t>
      </w:r>
      <w:r w:rsidR="00FA4034">
        <w:rPr>
          <w:sz w:val="24"/>
          <w:szCs w:val="24"/>
        </w:rPr>
        <w:t>_________________________________________</w:t>
      </w:r>
    </w:p>
    <w:p w14:paraId="626BF0A8" w14:textId="77777777" w:rsidR="00FA4034" w:rsidRDefault="00FA4034" w:rsidP="00A30442">
      <w:pPr>
        <w:rPr>
          <w:sz w:val="24"/>
          <w:szCs w:val="24"/>
        </w:rPr>
      </w:pPr>
    </w:p>
    <w:p w14:paraId="61FC37B1" w14:textId="77777777" w:rsidR="00FA4034" w:rsidRDefault="00FA4034" w:rsidP="00A30442">
      <w:pPr>
        <w:rPr>
          <w:sz w:val="24"/>
          <w:szCs w:val="24"/>
        </w:rPr>
      </w:pPr>
      <w:r>
        <w:rPr>
          <w:sz w:val="24"/>
          <w:szCs w:val="24"/>
        </w:rPr>
        <w:t xml:space="preserve">WRITE A SHORT SUMMARY OF HOW RECEIVING THIS SCHOLARSHIP WILL BENEFIT YOU AND HOW YOU WILL USE YOUR </w:t>
      </w:r>
      <w:proofErr w:type="gramStart"/>
      <w:r>
        <w:rPr>
          <w:sz w:val="24"/>
          <w:szCs w:val="24"/>
        </w:rPr>
        <w:t>HIGHER LEVEL</w:t>
      </w:r>
      <w:proofErr w:type="gramEnd"/>
      <w:r>
        <w:rPr>
          <w:sz w:val="24"/>
          <w:szCs w:val="24"/>
        </w:rPr>
        <w:t xml:space="preserve"> EDUCATION:</w:t>
      </w:r>
    </w:p>
    <w:p w14:paraId="23F17943" w14:textId="77777777" w:rsidR="00A30442" w:rsidRPr="00FA4034" w:rsidRDefault="00F54389" w:rsidP="00A30442">
      <w:pPr>
        <w:rPr>
          <w:sz w:val="24"/>
          <w:szCs w:val="24"/>
        </w:rPr>
      </w:pPr>
      <w:r w:rsidRPr="00FA403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08B" w:rsidRPr="00FA4034">
        <w:rPr>
          <w:sz w:val="24"/>
          <w:szCs w:val="24"/>
        </w:rPr>
        <w:t xml:space="preserve">_______ </w:t>
      </w:r>
      <w:r w:rsidRPr="00FA4034">
        <w:rPr>
          <w:sz w:val="24"/>
          <w:szCs w:val="24"/>
        </w:rPr>
        <w:t>__________________________</w:t>
      </w:r>
      <w:r w:rsidR="00FA4034">
        <w:rPr>
          <w:sz w:val="24"/>
          <w:szCs w:val="24"/>
        </w:rPr>
        <w:t xml:space="preserve">___________________________ </w:t>
      </w:r>
      <w:r w:rsidRPr="00FA4034">
        <w:rPr>
          <w:sz w:val="24"/>
          <w:szCs w:val="24"/>
        </w:rPr>
        <w:t>__________________________________________________________________________________________________________________</w:t>
      </w:r>
      <w:r w:rsidR="00AB4890" w:rsidRPr="00FA4034">
        <w:rPr>
          <w:sz w:val="24"/>
          <w:szCs w:val="24"/>
        </w:rPr>
        <w:t>____________________</w:t>
      </w:r>
      <w:r w:rsidR="00FA4034">
        <w:rPr>
          <w:sz w:val="24"/>
          <w:szCs w:val="24"/>
        </w:rPr>
        <w:t>______________________</w:t>
      </w:r>
    </w:p>
    <w:p w14:paraId="2910CE80" w14:textId="77777777" w:rsidR="008B2FE9" w:rsidRDefault="008B2FE9" w:rsidP="00A30442">
      <w:pPr>
        <w:rPr>
          <w:sz w:val="24"/>
          <w:szCs w:val="24"/>
        </w:rPr>
      </w:pPr>
    </w:p>
    <w:p w14:paraId="01C5D1C4" w14:textId="4DAE0C0B" w:rsidR="0034108B" w:rsidRPr="00FA4034" w:rsidRDefault="0034108B" w:rsidP="00A30442">
      <w:pPr>
        <w:rPr>
          <w:sz w:val="24"/>
          <w:szCs w:val="24"/>
        </w:rPr>
      </w:pPr>
      <w:r w:rsidRPr="00FA4034">
        <w:rPr>
          <w:sz w:val="24"/>
          <w:szCs w:val="24"/>
        </w:rPr>
        <w:lastRenderedPageBreak/>
        <w:t>USE THIS SPACE TO ADD ANY OTHER INFORMATION YOU MAY THINK IS REVELANT:_________________________________________________</w:t>
      </w:r>
      <w:r w:rsidR="00FA4034">
        <w:rPr>
          <w:sz w:val="24"/>
          <w:szCs w:val="24"/>
        </w:rPr>
        <w:t>____________________</w:t>
      </w:r>
      <w:r w:rsidRPr="00FA4034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4034">
        <w:rPr>
          <w:sz w:val="24"/>
          <w:szCs w:val="24"/>
        </w:rPr>
        <w:t>__________________________________________</w:t>
      </w:r>
    </w:p>
    <w:p w14:paraId="1D0CF830" w14:textId="77777777" w:rsidR="00B61ABD" w:rsidRPr="00FA4034" w:rsidRDefault="00524F59" w:rsidP="00A30442">
      <w:pPr>
        <w:rPr>
          <w:sz w:val="24"/>
          <w:szCs w:val="24"/>
        </w:rPr>
      </w:pPr>
      <w:r w:rsidRPr="00FA4034">
        <w:rPr>
          <w:b/>
          <w:sz w:val="24"/>
          <w:szCs w:val="24"/>
        </w:rPr>
        <w:t>SELECTION PROCESS:</w:t>
      </w:r>
    </w:p>
    <w:p w14:paraId="159A14D2" w14:textId="33C2CD33" w:rsidR="00524F59" w:rsidRPr="00FA4034" w:rsidRDefault="00524F59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>Three</w:t>
      </w:r>
      <w:r w:rsidR="00FA4034">
        <w:rPr>
          <w:sz w:val="24"/>
          <w:szCs w:val="24"/>
        </w:rPr>
        <w:t xml:space="preserve"> Board</w:t>
      </w:r>
      <w:r w:rsidRPr="00FA4034">
        <w:rPr>
          <w:sz w:val="24"/>
          <w:szCs w:val="24"/>
        </w:rPr>
        <w:t xml:space="preserve"> members (unrelated to you)</w:t>
      </w:r>
      <w:r w:rsidR="001B7C7B">
        <w:rPr>
          <w:sz w:val="24"/>
          <w:szCs w:val="24"/>
        </w:rPr>
        <w:t xml:space="preserve"> will review all applications in June</w:t>
      </w:r>
      <w:r w:rsidRPr="00FA4034">
        <w:rPr>
          <w:sz w:val="24"/>
          <w:szCs w:val="24"/>
        </w:rPr>
        <w:t xml:space="preserve"> and recommend the best qualified applicant to the full Board of Directors.  The full Board will make the final decision</w:t>
      </w:r>
      <w:r w:rsidR="001B7C7B">
        <w:rPr>
          <w:sz w:val="24"/>
          <w:szCs w:val="24"/>
        </w:rPr>
        <w:t xml:space="preserve">, by </w:t>
      </w:r>
      <w:r w:rsidR="0021348D">
        <w:rPr>
          <w:sz w:val="24"/>
          <w:szCs w:val="24"/>
        </w:rPr>
        <w:t>May</w:t>
      </w:r>
      <w:r w:rsidR="001B7C7B">
        <w:rPr>
          <w:sz w:val="24"/>
          <w:szCs w:val="24"/>
        </w:rPr>
        <w:t xml:space="preserve"> 15,</w:t>
      </w:r>
      <w:r w:rsidRPr="00FA4034">
        <w:rPr>
          <w:sz w:val="24"/>
          <w:szCs w:val="24"/>
        </w:rPr>
        <w:t xml:space="preserve"> and notify you of its decision.</w:t>
      </w:r>
      <w:r w:rsidR="00A30442" w:rsidRPr="00FA4034">
        <w:rPr>
          <w:sz w:val="24"/>
          <w:szCs w:val="24"/>
        </w:rPr>
        <w:t xml:space="preserve"> The scholarship check will be issued directly to you with the understanding that you may properly use the scholarship fund for direct or incidental expenses associated with attending the school.</w:t>
      </w:r>
    </w:p>
    <w:p w14:paraId="531D7C6D" w14:textId="77777777" w:rsidR="00524F59" w:rsidRPr="00FA4034" w:rsidRDefault="00524F59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>The Board will require full repayment of scholarship proceeds, if you decide not to pursue a higher education.</w:t>
      </w:r>
    </w:p>
    <w:p w14:paraId="2D3B4E05" w14:textId="7A3F8DBA" w:rsidR="00524F59" w:rsidRPr="00FA4034" w:rsidRDefault="00524F59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>This applic</w:t>
      </w:r>
      <w:r w:rsidR="001B7C7B">
        <w:rPr>
          <w:sz w:val="24"/>
          <w:szCs w:val="24"/>
        </w:rPr>
        <w:t xml:space="preserve">ation must be received by </w:t>
      </w:r>
      <w:r w:rsidR="00862296">
        <w:rPr>
          <w:sz w:val="24"/>
          <w:szCs w:val="24"/>
        </w:rPr>
        <w:t>April</w:t>
      </w:r>
      <w:r w:rsidR="001B7C7B">
        <w:rPr>
          <w:sz w:val="24"/>
          <w:szCs w:val="24"/>
        </w:rPr>
        <w:t xml:space="preserve"> 1 of each year</w:t>
      </w:r>
      <w:r w:rsidRPr="00FA4034">
        <w:rPr>
          <w:sz w:val="24"/>
          <w:szCs w:val="24"/>
        </w:rPr>
        <w:t>, to be considered.</w:t>
      </w:r>
    </w:p>
    <w:p w14:paraId="572CE949" w14:textId="77777777" w:rsidR="0034108B" w:rsidRPr="00FA4034" w:rsidRDefault="0034108B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 xml:space="preserve">                              </w:t>
      </w:r>
      <w:r w:rsidR="00FA4034">
        <w:rPr>
          <w:sz w:val="24"/>
          <w:szCs w:val="24"/>
        </w:rPr>
        <w:t xml:space="preserve">                          </w:t>
      </w:r>
    </w:p>
    <w:p w14:paraId="70FE7CB1" w14:textId="77777777" w:rsidR="00EE5313" w:rsidRPr="00FA4034" w:rsidRDefault="00EE5313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 xml:space="preserve">Please send your application to:  </w:t>
      </w:r>
    </w:p>
    <w:p w14:paraId="6E029712" w14:textId="77777777" w:rsidR="00EE5313" w:rsidRPr="00FA4034" w:rsidRDefault="00EE5313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 xml:space="preserve">                                   Scavenger’s Journey Scholarship Program</w:t>
      </w:r>
    </w:p>
    <w:p w14:paraId="746A88A5" w14:textId="77777777" w:rsidR="00EE5313" w:rsidRPr="00FA4034" w:rsidRDefault="00EE5313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 xml:space="preserve">                                   </w:t>
      </w:r>
      <w:r w:rsidR="00B4412D">
        <w:rPr>
          <w:sz w:val="24"/>
          <w:szCs w:val="24"/>
        </w:rPr>
        <w:t>P. O. Box 262</w:t>
      </w:r>
    </w:p>
    <w:p w14:paraId="36090C91" w14:textId="77777777" w:rsidR="00EE5313" w:rsidRPr="00FA4034" w:rsidRDefault="00EE5313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 xml:space="preserve">                      </w:t>
      </w:r>
      <w:r w:rsidR="00B4412D">
        <w:rPr>
          <w:sz w:val="24"/>
          <w:szCs w:val="24"/>
        </w:rPr>
        <w:t xml:space="preserve">             White Lake, S.D. 57383</w:t>
      </w:r>
    </w:p>
    <w:p w14:paraId="1433DC70" w14:textId="77777777" w:rsidR="00EE5313" w:rsidRPr="00FA4034" w:rsidRDefault="0034108B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 xml:space="preserve">                                                  </w:t>
      </w:r>
    </w:p>
    <w:p w14:paraId="249C6C49" w14:textId="77777777" w:rsidR="00EE5313" w:rsidRPr="00FA4034" w:rsidRDefault="00EE5313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>I have read and understand the requirements which are part of the Scavenger’s Journey scholarship</w:t>
      </w:r>
      <w:r w:rsidR="00AB4890" w:rsidRPr="00FA4034">
        <w:rPr>
          <w:sz w:val="24"/>
          <w:szCs w:val="24"/>
        </w:rPr>
        <w:t xml:space="preserve"> and verify that the information I am submitting is true and accurate.</w:t>
      </w:r>
    </w:p>
    <w:p w14:paraId="1FF2FDD2" w14:textId="77777777" w:rsidR="00AB4890" w:rsidRPr="00FA4034" w:rsidRDefault="00AB4890" w:rsidP="00524F59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>___________________________              ___________________</w:t>
      </w:r>
    </w:p>
    <w:p w14:paraId="1F87AD61" w14:textId="215FC042" w:rsidR="00340C7D" w:rsidRDefault="00AB4890" w:rsidP="0094548E">
      <w:pPr>
        <w:pBdr>
          <w:bottom w:val="single" w:sz="12" w:space="1" w:color="auto"/>
        </w:pBdr>
        <w:rPr>
          <w:sz w:val="24"/>
          <w:szCs w:val="24"/>
        </w:rPr>
      </w:pPr>
      <w:r w:rsidRPr="00FA4034">
        <w:rPr>
          <w:sz w:val="24"/>
          <w:szCs w:val="24"/>
        </w:rPr>
        <w:t xml:space="preserve">Student’s Signature            </w:t>
      </w:r>
      <w:r w:rsidR="00A30442" w:rsidRPr="00FA4034">
        <w:rPr>
          <w:sz w:val="24"/>
          <w:szCs w:val="24"/>
        </w:rPr>
        <w:t xml:space="preserve">                            Date</w:t>
      </w:r>
    </w:p>
    <w:p w14:paraId="36517DEE" w14:textId="77777777" w:rsidR="00B0385B" w:rsidRDefault="00B0385B" w:rsidP="0094548E">
      <w:pPr>
        <w:pBdr>
          <w:bottom w:val="single" w:sz="12" w:space="1" w:color="auto"/>
        </w:pBdr>
        <w:rPr>
          <w:sz w:val="24"/>
          <w:szCs w:val="24"/>
        </w:rPr>
      </w:pPr>
    </w:p>
    <w:p w14:paraId="0729B3B8" w14:textId="77777777" w:rsidR="00340C7D" w:rsidRPr="00FA4034" w:rsidRDefault="00340C7D" w:rsidP="00340C7D">
      <w:pPr>
        <w:pStyle w:val="ListParagraph"/>
        <w:rPr>
          <w:sz w:val="24"/>
          <w:szCs w:val="24"/>
        </w:rPr>
      </w:pPr>
    </w:p>
    <w:sectPr w:rsidR="00340C7D" w:rsidRPr="00FA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28C"/>
    <w:multiLevelType w:val="hybridMultilevel"/>
    <w:tmpl w:val="08A4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47D9"/>
    <w:multiLevelType w:val="hybridMultilevel"/>
    <w:tmpl w:val="AF64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13489"/>
    <w:multiLevelType w:val="hybridMultilevel"/>
    <w:tmpl w:val="050E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61D5B"/>
    <w:multiLevelType w:val="hybridMultilevel"/>
    <w:tmpl w:val="43904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70540"/>
    <w:multiLevelType w:val="hybridMultilevel"/>
    <w:tmpl w:val="2BEE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4287">
    <w:abstractNumId w:val="3"/>
  </w:num>
  <w:num w:numId="2" w16cid:durableId="913396548">
    <w:abstractNumId w:val="0"/>
  </w:num>
  <w:num w:numId="3" w16cid:durableId="1285889524">
    <w:abstractNumId w:val="2"/>
  </w:num>
  <w:num w:numId="4" w16cid:durableId="2147240340">
    <w:abstractNumId w:val="1"/>
  </w:num>
  <w:num w:numId="5" w16cid:durableId="616133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9F6"/>
    <w:rsid w:val="000B7587"/>
    <w:rsid w:val="001B7C7B"/>
    <w:rsid w:val="0021348D"/>
    <w:rsid w:val="00323FF9"/>
    <w:rsid w:val="00340C7D"/>
    <w:rsid w:val="0034108B"/>
    <w:rsid w:val="003A37EB"/>
    <w:rsid w:val="003D69F6"/>
    <w:rsid w:val="004E299B"/>
    <w:rsid w:val="004F385B"/>
    <w:rsid w:val="00524F59"/>
    <w:rsid w:val="00862296"/>
    <w:rsid w:val="008B2FE9"/>
    <w:rsid w:val="0094548E"/>
    <w:rsid w:val="009D3EC1"/>
    <w:rsid w:val="00A30442"/>
    <w:rsid w:val="00AB4890"/>
    <w:rsid w:val="00B0385B"/>
    <w:rsid w:val="00B4412D"/>
    <w:rsid w:val="00B61ABD"/>
    <w:rsid w:val="00D17DA6"/>
    <w:rsid w:val="00E938D1"/>
    <w:rsid w:val="00EE5313"/>
    <w:rsid w:val="00F54389"/>
    <w:rsid w:val="00F54C7D"/>
    <w:rsid w:val="00FA4034"/>
    <w:rsid w:val="00FB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992C"/>
  <w15:docId w15:val="{D7B23737-6BB5-464D-AC3E-27028074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</dc:creator>
  <cp:lastModifiedBy>Amber Kolousek</cp:lastModifiedBy>
  <cp:revision>10</cp:revision>
  <cp:lastPrinted>2018-12-03T17:43:00Z</cp:lastPrinted>
  <dcterms:created xsi:type="dcterms:W3CDTF">2018-12-14T16:41:00Z</dcterms:created>
  <dcterms:modified xsi:type="dcterms:W3CDTF">2024-01-24T16:57:00Z</dcterms:modified>
</cp:coreProperties>
</file>